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DB" w:rsidRPr="004F4360" w:rsidRDefault="001B55DB" w:rsidP="001B55D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F4360"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1B55DB" w:rsidRPr="004F4360" w:rsidRDefault="001B55DB" w:rsidP="001B55DB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1B55DB" w:rsidRDefault="001B55DB" w:rsidP="001B55DB">
      <w:pPr>
        <w:jc w:val="center"/>
        <w:rPr>
          <w:sz w:val="28"/>
          <w:szCs w:val="28"/>
        </w:rPr>
      </w:pPr>
      <w:r w:rsidRPr="004F4360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1B55DB" w:rsidRPr="004F4360" w:rsidRDefault="001B55DB" w:rsidP="001B55DB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2256AE">
        <w:rPr>
          <w:sz w:val="28"/>
          <w:szCs w:val="28"/>
        </w:rPr>
        <w:t>3</w:t>
      </w:r>
      <w:r w:rsidRPr="0094630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4630A">
        <w:rPr>
          <w:sz w:val="28"/>
          <w:szCs w:val="28"/>
        </w:rPr>
        <w:t>.201</w:t>
      </w:r>
      <w:r w:rsidR="002256AE">
        <w:rPr>
          <w:sz w:val="28"/>
          <w:szCs w:val="28"/>
        </w:rPr>
        <w:t>8</w:t>
      </w:r>
      <w:r>
        <w:rPr>
          <w:sz w:val="28"/>
          <w:szCs w:val="28"/>
        </w:rPr>
        <w:t>г</w:t>
      </w:r>
      <w:r w:rsidRPr="009211AE">
        <w:rPr>
          <w:sz w:val="32"/>
          <w:szCs w:val="28"/>
        </w:rPr>
        <w:t>.</w:t>
      </w:r>
      <w:r w:rsidRPr="009211A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</w:t>
      </w:r>
      <w:r w:rsidRPr="009211AE">
        <w:rPr>
          <w:sz w:val="28"/>
          <w:szCs w:val="28"/>
        </w:rPr>
        <w:t xml:space="preserve">                                                                                 № </w:t>
      </w:r>
      <w:r w:rsidR="000449F8">
        <w:rPr>
          <w:sz w:val="28"/>
          <w:szCs w:val="28"/>
        </w:rPr>
        <w:t>13</w:t>
      </w:r>
      <w:r w:rsidRPr="009211AE">
        <w:rPr>
          <w:sz w:val="28"/>
          <w:szCs w:val="28"/>
        </w:rPr>
        <w:t xml:space="preserve">                                          </w:t>
      </w:r>
      <w:r w:rsidRPr="004F4360">
        <w:rPr>
          <w:sz w:val="28"/>
          <w:szCs w:val="28"/>
        </w:rPr>
        <w:t>п. Двуречье</w:t>
      </w:r>
    </w:p>
    <w:p w:rsidR="001B55DB" w:rsidRDefault="000449F8" w:rsidP="000449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</w:p>
    <w:p w:rsidR="000449F8" w:rsidRDefault="000449F8" w:rsidP="000449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</w:t>
      </w:r>
    </w:p>
    <w:p w:rsidR="000449F8" w:rsidRPr="004F4360" w:rsidRDefault="000449F8" w:rsidP="000449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55DB" w:rsidRPr="004F4360" w:rsidRDefault="001B55DB" w:rsidP="001B55DB">
      <w:pPr>
        <w:rPr>
          <w:rFonts w:ascii="Times New Roman" w:hAnsi="Times New Roman" w:cs="Times New Roman"/>
          <w:sz w:val="28"/>
          <w:szCs w:val="28"/>
        </w:rPr>
      </w:pPr>
    </w:p>
    <w:p w:rsidR="001B55DB" w:rsidRPr="004F4360" w:rsidRDefault="001B55DB" w:rsidP="001B55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360"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адресного хозяйства пос. Двуречье  Калининского сельского поселения на основании </w:t>
      </w:r>
      <w:r w:rsidR="000449F8">
        <w:rPr>
          <w:rFonts w:ascii="Times New Roman" w:hAnsi="Times New Roman" w:cs="Times New Roman"/>
          <w:sz w:val="28"/>
          <w:szCs w:val="28"/>
        </w:rPr>
        <w:t>Решения Собрания</w:t>
      </w:r>
      <w:r w:rsidR="002E7475">
        <w:rPr>
          <w:rFonts w:ascii="Times New Roman" w:hAnsi="Times New Roman" w:cs="Times New Roman"/>
          <w:sz w:val="28"/>
          <w:szCs w:val="28"/>
        </w:rPr>
        <w:t xml:space="preserve"> депутатов Калининского сельского поселения от 29.04.2015г. № 151 «Об утверждении положения о порядке присвоения, изменения и аннулирования адресов объектам недвижимости, и наименований элементов улично-дорожной сети расположенных на территории Калининского сельского поселения»</w:t>
      </w:r>
      <w:r w:rsidRPr="004F4360">
        <w:rPr>
          <w:rFonts w:ascii="Times New Roman" w:hAnsi="Times New Roman" w:cs="Times New Roman"/>
          <w:sz w:val="28"/>
          <w:szCs w:val="28"/>
        </w:rPr>
        <w:t xml:space="preserve"> </w:t>
      </w:r>
      <w:r w:rsidR="002E7475">
        <w:rPr>
          <w:rFonts w:ascii="Times New Roman" w:hAnsi="Times New Roman" w:cs="Times New Roman"/>
          <w:sz w:val="28"/>
          <w:szCs w:val="28"/>
        </w:rPr>
        <w:t>Администрация Калининского сельского поселения</w:t>
      </w:r>
    </w:p>
    <w:p w:rsidR="001B55DB" w:rsidRPr="004F4360" w:rsidRDefault="001B55DB" w:rsidP="001B55D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4360">
        <w:rPr>
          <w:rFonts w:ascii="Times New Roman" w:hAnsi="Times New Roman" w:cs="Times New Roman"/>
          <w:sz w:val="28"/>
          <w:szCs w:val="28"/>
        </w:rPr>
        <w:t>ПОСТАНОВЛЯЕТ</w:t>
      </w:r>
      <w:r w:rsidRPr="004F4360">
        <w:rPr>
          <w:rFonts w:ascii="Times New Roman" w:hAnsi="Times New Roman" w:cs="Times New Roman"/>
          <w:sz w:val="32"/>
          <w:szCs w:val="32"/>
        </w:rPr>
        <w:t>:</w:t>
      </w:r>
    </w:p>
    <w:p w:rsidR="001B55DB" w:rsidRPr="000A1D63" w:rsidRDefault="001B55DB" w:rsidP="001B55DB">
      <w:pPr>
        <w:ind w:left="360"/>
        <w:rPr>
          <w:sz w:val="16"/>
          <w:szCs w:val="16"/>
        </w:rPr>
      </w:pPr>
    </w:p>
    <w:p w:rsidR="001B55DB" w:rsidRDefault="002E7475" w:rsidP="00C81094">
      <w:pPr>
        <w:pStyle w:val="a3"/>
        <w:numPr>
          <w:ilvl w:val="0"/>
          <w:numId w:val="1"/>
        </w:numPr>
        <w:tabs>
          <w:tab w:val="clear" w:pos="928"/>
          <w:tab w:val="num" w:pos="0"/>
          <w:tab w:val="left" w:pos="426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  <w:r w:rsidR="001B55DB" w:rsidRPr="000E1539">
        <w:rPr>
          <w:sz w:val="28"/>
          <w:szCs w:val="28"/>
        </w:rPr>
        <w:t xml:space="preserve">, </w:t>
      </w:r>
      <w:r w:rsidR="00333882">
        <w:rPr>
          <w:sz w:val="28"/>
          <w:szCs w:val="28"/>
        </w:rPr>
        <w:t>с условным номером 61:14:0020103:ЗУ</w:t>
      </w:r>
      <w:proofErr w:type="gramStart"/>
      <w:r w:rsidR="00333882">
        <w:rPr>
          <w:sz w:val="28"/>
          <w:szCs w:val="28"/>
        </w:rPr>
        <w:t>1</w:t>
      </w:r>
      <w:proofErr w:type="gramEnd"/>
      <w:r w:rsidR="00333882">
        <w:rPr>
          <w:sz w:val="28"/>
          <w:szCs w:val="28"/>
        </w:rPr>
        <w:t xml:space="preserve">, площадью 461 кв. м, </w:t>
      </w:r>
      <w:r w:rsidR="00A40BE1">
        <w:rPr>
          <w:sz w:val="28"/>
          <w:szCs w:val="28"/>
        </w:rPr>
        <w:t>местоположение установлено</w:t>
      </w:r>
      <w:r w:rsidR="007A0067">
        <w:rPr>
          <w:sz w:val="28"/>
          <w:szCs w:val="28"/>
        </w:rPr>
        <w:t xml:space="preserve"> в соответствии со схемой расположения земельного</w:t>
      </w:r>
      <w:r w:rsidR="00344674">
        <w:rPr>
          <w:sz w:val="28"/>
          <w:szCs w:val="28"/>
        </w:rPr>
        <w:t xml:space="preserve"> участка </w:t>
      </w:r>
      <w:r w:rsidR="007A0067">
        <w:rPr>
          <w:sz w:val="28"/>
          <w:szCs w:val="28"/>
        </w:rPr>
        <w:t>на кадастровом плане территории</w:t>
      </w:r>
      <w:r w:rsidR="00AF009C">
        <w:rPr>
          <w:sz w:val="28"/>
          <w:szCs w:val="28"/>
        </w:rPr>
        <w:t xml:space="preserve"> (Приложение к настоящему постановлению)</w:t>
      </w:r>
      <w:r w:rsidR="00837E80">
        <w:rPr>
          <w:sz w:val="28"/>
          <w:szCs w:val="28"/>
        </w:rPr>
        <w:t>,</w:t>
      </w:r>
      <w:r w:rsidR="00A40BE1">
        <w:rPr>
          <w:sz w:val="28"/>
          <w:szCs w:val="28"/>
        </w:rPr>
        <w:t xml:space="preserve"> </w:t>
      </w:r>
      <w:r w:rsidR="001B55DB" w:rsidRPr="000E1539">
        <w:rPr>
          <w:sz w:val="28"/>
          <w:szCs w:val="28"/>
        </w:rPr>
        <w:t>присвоить адрес:</w:t>
      </w:r>
      <w:r w:rsidR="001B55DB">
        <w:rPr>
          <w:sz w:val="28"/>
          <w:szCs w:val="28"/>
        </w:rPr>
        <w:t xml:space="preserve"> </w:t>
      </w:r>
      <w:r w:rsidR="001B55DB" w:rsidRPr="000E1539">
        <w:rPr>
          <w:sz w:val="28"/>
          <w:szCs w:val="28"/>
        </w:rPr>
        <w:t xml:space="preserve">Ростовская область, Кагальницкий район, пос.  </w:t>
      </w:r>
      <w:r w:rsidR="001B55DB">
        <w:rPr>
          <w:sz w:val="28"/>
          <w:szCs w:val="28"/>
        </w:rPr>
        <w:t>Двуречье</w:t>
      </w:r>
      <w:r w:rsidR="001B55DB" w:rsidRPr="000E1539">
        <w:rPr>
          <w:sz w:val="28"/>
          <w:szCs w:val="28"/>
        </w:rPr>
        <w:t xml:space="preserve">, </w:t>
      </w:r>
      <w:r w:rsidR="001B55DB">
        <w:rPr>
          <w:sz w:val="28"/>
          <w:szCs w:val="28"/>
        </w:rPr>
        <w:t>ул.</w:t>
      </w:r>
      <w:r w:rsidR="001B55DB" w:rsidRPr="00470147">
        <w:rPr>
          <w:sz w:val="28"/>
          <w:szCs w:val="28"/>
        </w:rPr>
        <w:t xml:space="preserve"> </w:t>
      </w:r>
      <w:r w:rsidR="001B55DB">
        <w:rPr>
          <w:sz w:val="28"/>
          <w:szCs w:val="28"/>
        </w:rPr>
        <w:t>Степная, д</w:t>
      </w:r>
      <w:r w:rsidR="004F4360">
        <w:rPr>
          <w:sz w:val="28"/>
          <w:szCs w:val="28"/>
        </w:rPr>
        <w:t xml:space="preserve">ом № </w:t>
      </w:r>
      <w:r w:rsidR="00837E80">
        <w:rPr>
          <w:sz w:val="28"/>
          <w:szCs w:val="28"/>
        </w:rPr>
        <w:t>12</w:t>
      </w:r>
      <w:r w:rsidR="00AD47A8">
        <w:rPr>
          <w:sz w:val="28"/>
          <w:szCs w:val="28"/>
        </w:rPr>
        <w:t>А</w:t>
      </w:r>
    </w:p>
    <w:p w:rsidR="001B55DB" w:rsidRDefault="001B55DB" w:rsidP="00C81094">
      <w:pPr>
        <w:pStyle w:val="a3"/>
        <w:numPr>
          <w:ilvl w:val="0"/>
          <w:numId w:val="1"/>
        </w:numPr>
        <w:tabs>
          <w:tab w:val="clear" w:pos="928"/>
          <w:tab w:val="num" w:pos="0"/>
          <w:tab w:val="left" w:pos="426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E84E8C">
        <w:rPr>
          <w:sz w:val="28"/>
          <w:szCs w:val="28"/>
        </w:rPr>
        <w:t xml:space="preserve">Предоставить данное постановление в отдел по Кагальницкому району ФГБУ «ФКП </w:t>
      </w:r>
      <w:proofErr w:type="spellStart"/>
      <w:r w:rsidRPr="00E84E8C">
        <w:rPr>
          <w:sz w:val="28"/>
          <w:szCs w:val="28"/>
        </w:rPr>
        <w:t>Росреестра</w:t>
      </w:r>
      <w:proofErr w:type="spellEnd"/>
      <w:r w:rsidRPr="00E84E8C">
        <w:rPr>
          <w:sz w:val="28"/>
          <w:szCs w:val="28"/>
        </w:rPr>
        <w:t>» по Ростовской области для внесения изменений в сведения Государственного кадастра недвижимости.</w:t>
      </w:r>
    </w:p>
    <w:p w:rsidR="001B55DB" w:rsidRDefault="001B55DB" w:rsidP="00C81094">
      <w:pPr>
        <w:pStyle w:val="a3"/>
        <w:numPr>
          <w:ilvl w:val="0"/>
          <w:numId w:val="1"/>
        </w:numPr>
        <w:tabs>
          <w:tab w:val="clear" w:pos="928"/>
          <w:tab w:val="num" w:pos="0"/>
          <w:tab w:val="left" w:pos="426"/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E84E8C">
        <w:rPr>
          <w:sz w:val="28"/>
          <w:szCs w:val="28"/>
        </w:rPr>
        <w:t xml:space="preserve">Старшему инспектору </w:t>
      </w:r>
      <w:r w:rsidR="00C81094">
        <w:rPr>
          <w:sz w:val="28"/>
          <w:szCs w:val="28"/>
        </w:rPr>
        <w:t>А</w:t>
      </w:r>
      <w:r w:rsidRPr="00E84E8C">
        <w:rPr>
          <w:sz w:val="28"/>
          <w:szCs w:val="28"/>
        </w:rPr>
        <w:t>дминистрации Калининского сельского поселения Шепелевой  Л.Г. внести изменения в похозяйственную книгу.</w:t>
      </w:r>
    </w:p>
    <w:p w:rsidR="001B55DB" w:rsidRDefault="001B55DB" w:rsidP="00C81094">
      <w:pPr>
        <w:pStyle w:val="a3"/>
        <w:numPr>
          <w:ilvl w:val="0"/>
          <w:numId w:val="1"/>
        </w:numPr>
        <w:tabs>
          <w:tab w:val="clear" w:pos="928"/>
          <w:tab w:val="num" w:pos="0"/>
          <w:tab w:val="left" w:pos="426"/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E84E8C">
        <w:rPr>
          <w:sz w:val="28"/>
          <w:szCs w:val="28"/>
        </w:rPr>
        <w:t>Настоящее Постано</w:t>
      </w:r>
      <w:r w:rsidR="00A47116">
        <w:rPr>
          <w:sz w:val="28"/>
          <w:szCs w:val="28"/>
        </w:rPr>
        <w:t xml:space="preserve">вление вступает в силу со дня </w:t>
      </w:r>
      <w:r w:rsidRPr="00E84E8C">
        <w:rPr>
          <w:sz w:val="28"/>
          <w:szCs w:val="28"/>
        </w:rPr>
        <w:t xml:space="preserve"> его подписания.</w:t>
      </w:r>
    </w:p>
    <w:p w:rsidR="001B55DB" w:rsidRPr="00E84E8C" w:rsidRDefault="001B55DB" w:rsidP="00C81094">
      <w:pPr>
        <w:pStyle w:val="a3"/>
        <w:numPr>
          <w:ilvl w:val="0"/>
          <w:numId w:val="1"/>
        </w:numPr>
        <w:tabs>
          <w:tab w:val="clear" w:pos="928"/>
          <w:tab w:val="num" w:pos="0"/>
          <w:tab w:val="left" w:pos="426"/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E84E8C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1B55DB" w:rsidRDefault="001B55DB" w:rsidP="001B55DB">
      <w:pPr>
        <w:tabs>
          <w:tab w:val="left" w:pos="0"/>
        </w:tabs>
        <w:jc w:val="both"/>
        <w:rPr>
          <w:sz w:val="28"/>
          <w:szCs w:val="28"/>
        </w:rPr>
      </w:pPr>
    </w:p>
    <w:p w:rsidR="001B55DB" w:rsidRDefault="001B55DB" w:rsidP="001B55DB">
      <w:pPr>
        <w:tabs>
          <w:tab w:val="left" w:pos="0"/>
        </w:tabs>
        <w:jc w:val="both"/>
        <w:rPr>
          <w:sz w:val="28"/>
          <w:szCs w:val="28"/>
        </w:rPr>
      </w:pPr>
    </w:p>
    <w:p w:rsidR="001B55DB" w:rsidRPr="004F4360" w:rsidRDefault="00C81094" w:rsidP="00C8109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1B55DB" w:rsidRPr="004F436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B55DB" w:rsidRPr="004F436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03DA7" w:rsidRDefault="001B55DB" w:rsidP="00C8109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F4360"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        </w:t>
      </w:r>
      <w:r w:rsidR="00C81094">
        <w:rPr>
          <w:rFonts w:ascii="Times New Roman" w:hAnsi="Times New Roman" w:cs="Times New Roman"/>
          <w:sz w:val="28"/>
          <w:szCs w:val="28"/>
        </w:rPr>
        <w:t>А.С. Жур</w:t>
      </w:r>
    </w:p>
    <w:p w:rsidR="005C3813" w:rsidRDefault="005C3813" w:rsidP="00C8109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C3813" w:rsidRDefault="005C3813" w:rsidP="00C8109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C3813" w:rsidSect="000D7F99">
      <w:pgSz w:w="11906" w:h="16838"/>
      <w:pgMar w:top="567" w:right="992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B55DB"/>
    <w:rsid w:val="000449F8"/>
    <w:rsid w:val="001B55DB"/>
    <w:rsid w:val="002256AE"/>
    <w:rsid w:val="002E7475"/>
    <w:rsid w:val="00333882"/>
    <w:rsid w:val="00344674"/>
    <w:rsid w:val="003963A7"/>
    <w:rsid w:val="003D5883"/>
    <w:rsid w:val="004F4360"/>
    <w:rsid w:val="00526921"/>
    <w:rsid w:val="005C3813"/>
    <w:rsid w:val="007A0067"/>
    <w:rsid w:val="00837E80"/>
    <w:rsid w:val="008748AA"/>
    <w:rsid w:val="00882E02"/>
    <w:rsid w:val="00903DA7"/>
    <w:rsid w:val="0094112D"/>
    <w:rsid w:val="00981278"/>
    <w:rsid w:val="00A40BE1"/>
    <w:rsid w:val="00A47116"/>
    <w:rsid w:val="00AD47A8"/>
    <w:rsid w:val="00AF009C"/>
    <w:rsid w:val="00C72055"/>
    <w:rsid w:val="00C81094"/>
    <w:rsid w:val="00DC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5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1B5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55D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9</cp:revision>
  <cp:lastPrinted>2018-01-31T06:41:00Z</cp:lastPrinted>
  <dcterms:created xsi:type="dcterms:W3CDTF">2017-01-26T08:24:00Z</dcterms:created>
  <dcterms:modified xsi:type="dcterms:W3CDTF">2018-01-31T07:19:00Z</dcterms:modified>
</cp:coreProperties>
</file>