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CD5" w:rsidRDefault="00831CD5" w:rsidP="00831CD5">
      <w:pPr>
        <w:spacing w:line="31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1CD5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 КАЛИНИНСКОГО  СЕЛЬСКОГО  ПОСЕЛЕНИЯ </w:t>
      </w:r>
    </w:p>
    <w:p w:rsidR="00E73597" w:rsidRPr="00831CD5" w:rsidRDefault="00E73597" w:rsidP="00831CD5">
      <w:pPr>
        <w:spacing w:line="312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1CD5" w:rsidRPr="00831CD5" w:rsidRDefault="00831CD5" w:rsidP="00831CD5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1CD5"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</w:t>
      </w:r>
    </w:p>
    <w:p w:rsidR="00A30C68" w:rsidRDefault="00253885" w:rsidP="00831CD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01</w:t>
      </w:r>
      <w:r w:rsidR="00831CD5" w:rsidRPr="00831CD5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831CD5" w:rsidRPr="00831CD5">
        <w:rPr>
          <w:rFonts w:ascii="Times New Roman" w:eastAsia="Times New Roman" w:hAnsi="Times New Roman" w:cs="Times New Roman"/>
          <w:sz w:val="28"/>
          <w:szCs w:val="28"/>
        </w:rPr>
        <w:t>.201</w:t>
      </w:r>
      <w:r w:rsidR="00A5144A">
        <w:rPr>
          <w:rFonts w:ascii="Times New Roman" w:eastAsia="Times New Roman" w:hAnsi="Times New Roman" w:cs="Times New Roman"/>
          <w:sz w:val="28"/>
          <w:szCs w:val="28"/>
        </w:rPr>
        <w:t>7</w:t>
      </w:r>
      <w:r w:rsidR="00831CD5" w:rsidRPr="00831CD5">
        <w:rPr>
          <w:rFonts w:ascii="Times New Roman" w:eastAsia="Times New Roman" w:hAnsi="Times New Roman" w:cs="Times New Roman"/>
          <w:sz w:val="28"/>
          <w:szCs w:val="28"/>
        </w:rPr>
        <w:t xml:space="preserve"> г.       </w:t>
      </w:r>
      <w:r w:rsidR="00A30C68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</w:t>
      </w:r>
      <w:r w:rsidR="00831CD5" w:rsidRPr="00831CD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 w:rsidR="00A30C68" w:rsidRPr="00831CD5">
        <w:rPr>
          <w:rFonts w:ascii="Times New Roman" w:eastAsia="Times New Roman" w:hAnsi="Times New Roman" w:cs="Times New Roman"/>
          <w:bCs/>
          <w:sz w:val="28"/>
          <w:szCs w:val="28"/>
        </w:rPr>
        <w:t>№</w:t>
      </w:r>
      <w:r w:rsidR="001B59F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59</w:t>
      </w:r>
      <w:r w:rsidR="00831CD5" w:rsidRPr="00831CD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</w:p>
    <w:p w:rsidR="00831CD5" w:rsidRPr="00831CD5" w:rsidRDefault="00831CD5" w:rsidP="00831CD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1CD5">
        <w:rPr>
          <w:rFonts w:ascii="Times New Roman" w:eastAsia="Times New Roman" w:hAnsi="Times New Roman" w:cs="Times New Roman"/>
          <w:sz w:val="28"/>
          <w:szCs w:val="28"/>
        </w:rPr>
        <w:t>п.Двуречье</w:t>
      </w:r>
    </w:p>
    <w:tbl>
      <w:tblPr>
        <w:tblW w:w="15413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065"/>
        <w:gridCol w:w="5348"/>
      </w:tblGrid>
      <w:tr w:rsidR="008A729F" w:rsidRPr="008A729F" w:rsidTr="00831CD5">
        <w:trPr>
          <w:trHeight w:val="301"/>
          <w:tblCellSpacing w:w="0" w:type="dxa"/>
        </w:trPr>
        <w:tc>
          <w:tcPr>
            <w:tcW w:w="10065" w:type="dxa"/>
            <w:hideMark/>
          </w:tcPr>
          <w:p w:rsidR="008A729F" w:rsidRPr="00831CD5" w:rsidRDefault="008A729F" w:rsidP="00EA5A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1CD5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 </w:t>
            </w:r>
            <w:r w:rsidR="006B15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внесении</w:t>
            </w:r>
            <w:r w:rsidR="003B077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изменений в пос</w:t>
            </w:r>
            <w:r w:rsidR="00963EE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тановление от 01.02.2011 г. № 8</w:t>
            </w:r>
            <w:r w:rsidR="006B157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«О создании  комиссии по предупреждению и ликвидации чрезвычайных ситуаций и обеспечению пожарной безопасности Калининского сельского поселения»</w:t>
            </w:r>
          </w:p>
        </w:tc>
        <w:tc>
          <w:tcPr>
            <w:tcW w:w="5348" w:type="dxa"/>
            <w:hideMark/>
          </w:tcPr>
          <w:p w:rsidR="008A729F" w:rsidRPr="008A729F" w:rsidRDefault="008A729F" w:rsidP="00EA5AB4">
            <w:pPr>
              <w:spacing w:before="100" w:beforeAutospacing="1" w:after="100" w:afterAutospacing="1" w:line="240" w:lineRule="auto"/>
              <w:jc w:val="both"/>
              <w:rPr>
                <w:rFonts w:ascii="Tahoma" w:eastAsia="Times New Roman" w:hAnsi="Tahoma" w:cs="Tahoma"/>
                <w:color w:val="5F5F5F"/>
                <w:sz w:val="20"/>
                <w:szCs w:val="20"/>
              </w:rPr>
            </w:pPr>
          </w:p>
        </w:tc>
      </w:tr>
    </w:tbl>
    <w:p w:rsidR="008A729F" w:rsidRPr="00831CD5" w:rsidRDefault="008A729F" w:rsidP="00EA5AB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1CD5"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федеральными законами от 12 февраля 1998 года № 28-ФЗ «О гражданской обороне», от 21 декабря 1994 года № 68-ФЗ «О защите населения и территорий от чрезвычайных ситуаций природного и техногенного характера»</w:t>
      </w:r>
      <w:r w:rsidR="0031471A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31CD5">
        <w:rPr>
          <w:rFonts w:ascii="Times New Roman" w:eastAsia="Times New Roman" w:hAnsi="Times New Roman" w:cs="Times New Roman"/>
          <w:sz w:val="28"/>
          <w:szCs w:val="28"/>
        </w:rPr>
        <w:t xml:space="preserve">  </w:t>
      </w:r>
      <w:r w:rsidR="00D04395">
        <w:rPr>
          <w:rFonts w:ascii="Times New Roman" w:eastAsia="Times New Roman" w:hAnsi="Times New Roman" w:cs="Times New Roman"/>
          <w:sz w:val="28"/>
          <w:szCs w:val="28"/>
        </w:rPr>
        <w:t>в связи с кадровыми изменениями, Администрация Калининского</w:t>
      </w:r>
      <w:r w:rsidRPr="00831CD5">
        <w:rPr>
          <w:rFonts w:ascii="Times New Roman" w:eastAsia="Times New Roman" w:hAnsi="Times New Roman" w:cs="Times New Roman"/>
          <w:sz w:val="28"/>
          <w:szCs w:val="28"/>
        </w:rPr>
        <w:t>  </w:t>
      </w:r>
      <w:r w:rsidR="00D04395">
        <w:rPr>
          <w:rFonts w:ascii="Times New Roman" w:eastAsia="Times New Roman" w:hAnsi="Times New Roman" w:cs="Times New Roman"/>
          <w:sz w:val="28"/>
          <w:szCs w:val="28"/>
        </w:rPr>
        <w:t>сельского поселения</w:t>
      </w:r>
    </w:p>
    <w:p w:rsidR="008A729F" w:rsidRPr="00831CD5" w:rsidRDefault="008A729F" w:rsidP="00B940F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31CD5">
        <w:rPr>
          <w:rFonts w:ascii="Times New Roman" w:eastAsia="Times New Roman" w:hAnsi="Times New Roman" w:cs="Times New Roman"/>
          <w:bCs/>
          <w:sz w:val="28"/>
          <w:szCs w:val="28"/>
        </w:rPr>
        <w:t>ПОСТАНОВЛЯЕТ:</w:t>
      </w:r>
    </w:p>
    <w:p w:rsidR="00B940FF" w:rsidRDefault="00D71467" w:rsidP="00B940FF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6B1578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B940FF">
        <w:rPr>
          <w:rFonts w:ascii="Times New Roman" w:eastAsia="Times New Roman" w:hAnsi="Times New Roman" w:cs="Times New Roman"/>
          <w:sz w:val="28"/>
          <w:szCs w:val="28"/>
        </w:rPr>
        <w:t xml:space="preserve">Пункт </w:t>
      </w:r>
      <w:r w:rsidR="0031471A">
        <w:rPr>
          <w:rFonts w:ascii="Times New Roman" w:eastAsia="Times New Roman" w:hAnsi="Times New Roman" w:cs="Times New Roman"/>
          <w:sz w:val="28"/>
          <w:szCs w:val="28"/>
        </w:rPr>
        <w:t>2</w:t>
      </w:r>
      <w:r w:rsidR="0031471A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постановления</w:t>
      </w:r>
      <w:r w:rsidR="00D04395">
        <w:rPr>
          <w:rFonts w:ascii="Times New Roman" w:eastAsia="Times New Roman" w:hAnsi="Times New Roman" w:cs="Times New Roman"/>
          <w:bCs/>
          <w:sz w:val="28"/>
          <w:szCs w:val="28"/>
        </w:rPr>
        <w:t xml:space="preserve"> Администрации Калини</w:t>
      </w:r>
      <w:r w:rsidR="005274AB">
        <w:rPr>
          <w:rFonts w:ascii="Times New Roman" w:eastAsia="Times New Roman" w:hAnsi="Times New Roman" w:cs="Times New Roman"/>
          <w:bCs/>
          <w:sz w:val="28"/>
          <w:szCs w:val="28"/>
        </w:rPr>
        <w:t xml:space="preserve">нского сельского поселения от </w:t>
      </w:r>
      <w:r w:rsidR="00963EEB">
        <w:rPr>
          <w:rFonts w:ascii="Times New Roman" w:eastAsia="Times New Roman" w:hAnsi="Times New Roman" w:cs="Times New Roman"/>
          <w:bCs/>
          <w:sz w:val="28"/>
          <w:szCs w:val="28"/>
        </w:rPr>
        <w:t xml:space="preserve">01.02.2011 г. № 8 </w:t>
      </w:r>
      <w:r w:rsidR="00D04395">
        <w:rPr>
          <w:rFonts w:ascii="Times New Roman" w:eastAsia="Times New Roman" w:hAnsi="Times New Roman" w:cs="Times New Roman"/>
          <w:bCs/>
          <w:sz w:val="28"/>
          <w:szCs w:val="28"/>
        </w:rPr>
        <w:t>«О создании  комиссии по предупреждению и ликвидации чрезвычайных ситуаций и обеспечению пожарной безопасности Калининского сельского поселения»</w:t>
      </w:r>
      <w:r w:rsidR="00D97D1D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31471A">
        <w:rPr>
          <w:rFonts w:ascii="Times New Roman" w:eastAsia="Times New Roman" w:hAnsi="Times New Roman" w:cs="Times New Roman"/>
          <w:bCs/>
          <w:sz w:val="28"/>
          <w:szCs w:val="28"/>
        </w:rPr>
        <w:t>изложить в следующей редакции:</w:t>
      </w:r>
      <w:r w:rsidR="00364FD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A5144A" w:rsidRDefault="00B940FF" w:rsidP="00A5144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2. У</w:t>
      </w:r>
      <w:r w:rsidR="0031471A">
        <w:rPr>
          <w:rFonts w:ascii="Times New Roman" w:eastAsia="Times New Roman" w:hAnsi="Times New Roman" w:cs="Times New Roman"/>
          <w:bCs/>
          <w:sz w:val="28"/>
          <w:szCs w:val="28"/>
        </w:rPr>
        <w:t xml:space="preserve">твердить </w:t>
      </w:r>
      <w:r w:rsidR="00D97D1D">
        <w:rPr>
          <w:rFonts w:ascii="Times New Roman" w:eastAsia="Times New Roman" w:hAnsi="Times New Roman" w:cs="Times New Roman"/>
          <w:bCs/>
          <w:sz w:val="28"/>
          <w:szCs w:val="28"/>
        </w:rPr>
        <w:t>состав комиссии</w:t>
      </w:r>
      <w:r w:rsidR="00D04395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D97D1D">
        <w:rPr>
          <w:rFonts w:ascii="Times New Roman" w:eastAsia="Times New Roman" w:hAnsi="Times New Roman" w:cs="Times New Roman"/>
          <w:bCs/>
          <w:sz w:val="28"/>
          <w:szCs w:val="28"/>
        </w:rPr>
        <w:t>по предупреждению и ликвидации чрезвычайных ситуаций и обеспечению пожарной безопасности</w:t>
      </w:r>
      <w:r w:rsidR="00D0439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E2FA6">
        <w:rPr>
          <w:rFonts w:ascii="Times New Roman" w:eastAsia="Times New Roman" w:hAnsi="Times New Roman" w:cs="Times New Roman"/>
          <w:bCs/>
          <w:sz w:val="28"/>
          <w:szCs w:val="28"/>
        </w:rPr>
        <w:t>К</w:t>
      </w:r>
      <w:r w:rsidR="006D1B14">
        <w:rPr>
          <w:rFonts w:ascii="Times New Roman" w:eastAsia="Times New Roman" w:hAnsi="Times New Roman" w:cs="Times New Roman"/>
          <w:bCs/>
          <w:sz w:val="28"/>
          <w:szCs w:val="28"/>
        </w:rPr>
        <w:t xml:space="preserve">алининского сельского поселения </w:t>
      </w:r>
      <w:r w:rsidR="00364FD4">
        <w:rPr>
          <w:rFonts w:ascii="Times New Roman" w:eastAsia="Times New Roman" w:hAnsi="Times New Roman" w:cs="Times New Roman"/>
          <w:bCs/>
          <w:sz w:val="28"/>
          <w:szCs w:val="28"/>
        </w:rPr>
        <w:t xml:space="preserve">(далее КЧС и ПБ) </w:t>
      </w:r>
      <w:r w:rsidR="000A3352">
        <w:rPr>
          <w:rFonts w:ascii="Times New Roman" w:eastAsia="Times New Roman" w:hAnsi="Times New Roman" w:cs="Times New Roman"/>
          <w:bCs/>
          <w:sz w:val="28"/>
          <w:szCs w:val="28"/>
        </w:rPr>
        <w:t>в следующем составе:</w:t>
      </w:r>
      <w:r w:rsidR="00364FD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</w:t>
      </w:r>
      <w:r w:rsidR="001B59FC">
        <w:rPr>
          <w:rFonts w:ascii="Times New Roman" w:eastAsia="Times New Roman" w:hAnsi="Times New Roman" w:cs="Times New Roman"/>
          <w:bCs/>
          <w:sz w:val="28"/>
          <w:szCs w:val="28"/>
        </w:rPr>
        <w:t>Черкашин А</w:t>
      </w:r>
      <w:r w:rsidR="00364FD4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1B59FC">
        <w:rPr>
          <w:rFonts w:ascii="Times New Roman" w:eastAsia="Times New Roman" w:hAnsi="Times New Roman" w:cs="Times New Roman"/>
          <w:bCs/>
          <w:sz w:val="28"/>
          <w:szCs w:val="28"/>
        </w:rPr>
        <w:t>В.</w:t>
      </w:r>
      <w:r w:rsidR="00364FD4">
        <w:rPr>
          <w:rFonts w:ascii="Times New Roman" w:eastAsia="Times New Roman" w:hAnsi="Times New Roman" w:cs="Times New Roman"/>
          <w:bCs/>
          <w:sz w:val="28"/>
          <w:szCs w:val="28"/>
        </w:rPr>
        <w:t xml:space="preserve"> - председатель КЧС и ПБ – Глава </w:t>
      </w:r>
      <w:r w:rsidR="001B59FC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</w:t>
      </w:r>
      <w:r w:rsidR="00364FD4">
        <w:rPr>
          <w:rFonts w:ascii="Times New Roman" w:eastAsia="Times New Roman" w:hAnsi="Times New Roman" w:cs="Times New Roman"/>
          <w:bCs/>
          <w:sz w:val="28"/>
          <w:szCs w:val="28"/>
        </w:rPr>
        <w:t xml:space="preserve">Калининского сельского поселения                                                                                                                        </w:t>
      </w:r>
      <w:r w:rsidR="00A5144A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</w:t>
      </w:r>
      <w:r w:rsidR="00BD6B30">
        <w:rPr>
          <w:rFonts w:ascii="Times New Roman" w:eastAsia="Times New Roman" w:hAnsi="Times New Roman" w:cs="Times New Roman"/>
          <w:bCs/>
          <w:sz w:val="28"/>
          <w:szCs w:val="28"/>
        </w:rPr>
        <w:t>Жур А.С</w:t>
      </w:r>
      <w:r w:rsidR="001B59FC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364FD4">
        <w:rPr>
          <w:rFonts w:ascii="Times New Roman" w:eastAsia="Times New Roman" w:hAnsi="Times New Roman" w:cs="Times New Roman"/>
          <w:bCs/>
          <w:sz w:val="28"/>
          <w:szCs w:val="28"/>
        </w:rPr>
        <w:t xml:space="preserve"> – зам</w:t>
      </w:r>
      <w:proofErr w:type="gramStart"/>
      <w:r w:rsidR="003E713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364FD4">
        <w:rPr>
          <w:rFonts w:ascii="Times New Roman" w:eastAsia="Times New Roman" w:hAnsi="Times New Roman" w:cs="Times New Roman"/>
          <w:bCs/>
          <w:sz w:val="28"/>
          <w:szCs w:val="28"/>
        </w:rPr>
        <w:t>п</w:t>
      </w:r>
      <w:proofErr w:type="gramEnd"/>
      <w:r w:rsidR="00364FD4">
        <w:rPr>
          <w:rFonts w:ascii="Times New Roman" w:eastAsia="Times New Roman" w:hAnsi="Times New Roman" w:cs="Times New Roman"/>
          <w:bCs/>
          <w:sz w:val="28"/>
          <w:szCs w:val="28"/>
        </w:rPr>
        <w:t>редседателя КЧС и ПБ –</w:t>
      </w:r>
      <w:r w:rsidR="00A5144A">
        <w:rPr>
          <w:rFonts w:ascii="Times New Roman" w:eastAsia="Times New Roman" w:hAnsi="Times New Roman" w:cs="Times New Roman"/>
          <w:bCs/>
          <w:sz w:val="28"/>
          <w:szCs w:val="28"/>
        </w:rPr>
        <w:t xml:space="preserve">заведующий сектором по общим вопросам </w:t>
      </w:r>
      <w:r w:rsidR="00364FD4"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</w:t>
      </w:r>
      <w:r w:rsidR="00A5144A">
        <w:rPr>
          <w:rFonts w:ascii="Times New Roman" w:eastAsia="Times New Roman" w:hAnsi="Times New Roman" w:cs="Times New Roman"/>
          <w:bCs/>
          <w:sz w:val="28"/>
          <w:szCs w:val="28"/>
        </w:rPr>
        <w:t>сельского поселения</w:t>
      </w:r>
    </w:p>
    <w:p w:rsidR="00BD6B30" w:rsidRDefault="00BD6B30" w:rsidP="00A5144A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</w:rPr>
        <w:t>Алексеенко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Ю.С. –ведущий специалист Администрации сельского поселения</w:t>
      </w:r>
    </w:p>
    <w:p w:rsidR="008A729F" w:rsidRDefault="00A30C68" w:rsidP="00A5144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5144A">
        <w:rPr>
          <w:rFonts w:ascii="Times New Roman" w:eastAsia="Times New Roman" w:hAnsi="Times New Roman" w:cs="Times New Roman"/>
          <w:bCs/>
          <w:sz w:val="28"/>
          <w:szCs w:val="28"/>
        </w:rPr>
        <w:t>Медведева М.А</w:t>
      </w:r>
      <w:r w:rsidR="00E16DFA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– секретарь КЧС и ПБ –</w:t>
      </w:r>
      <w:r w:rsidR="007871FE">
        <w:rPr>
          <w:rFonts w:ascii="Times New Roman" w:eastAsia="Times New Roman" w:hAnsi="Times New Roman" w:cs="Times New Roman"/>
          <w:bCs/>
          <w:sz w:val="28"/>
          <w:szCs w:val="28"/>
        </w:rPr>
        <w:t xml:space="preserve"> инспектор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Администрации                                                                                                                                </w:t>
      </w:r>
      <w:r w:rsidR="004A1729">
        <w:rPr>
          <w:rFonts w:ascii="Times New Roman" w:eastAsia="Times New Roman" w:hAnsi="Times New Roman" w:cs="Times New Roman"/>
          <w:sz w:val="28"/>
          <w:szCs w:val="28"/>
        </w:rPr>
        <w:t>3</w:t>
      </w:r>
      <w:r w:rsidR="00831CD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63069A">
        <w:rPr>
          <w:rFonts w:ascii="Times New Roman" w:hAnsi="Times New Roman" w:cs="Times New Roman"/>
          <w:sz w:val="28"/>
          <w:szCs w:val="28"/>
        </w:rPr>
        <w:t>Настоящее постановление</w:t>
      </w:r>
      <w:r w:rsidR="00AF3D04" w:rsidRPr="00AF3D04">
        <w:rPr>
          <w:rFonts w:ascii="Times New Roman" w:hAnsi="Times New Roman" w:cs="Times New Roman"/>
          <w:sz w:val="28"/>
          <w:szCs w:val="28"/>
        </w:rPr>
        <w:t xml:space="preserve"> подлежит размещению на Интернет- </w:t>
      </w:r>
      <w:proofErr w:type="gramStart"/>
      <w:r w:rsidR="00AF3D04" w:rsidRPr="00AF3D04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AF3D04" w:rsidRPr="00AF3D04">
        <w:rPr>
          <w:rFonts w:ascii="Times New Roman" w:hAnsi="Times New Roman" w:cs="Times New Roman"/>
          <w:sz w:val="28"/>
          <w:szCs w:val="28"/>
        </w:rPr>
        <w:t xml:space="preserve"> Администрации Калининского сельского поселения.</w:t>
      </w:r>
      <w:r w:rsidR="0063069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3E713B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63069A">
        <w:rPr>
          <w:rFonts w:ascii="Times New Roman" w:hAnsi="Times New Roman" w:cs="Times New Roman"/>
          <w:sz w:val="28"/>
          <w:szCs w:val="28"/>
        </w:rPr>
        <w:t xml:space="preserve"> </w:t>
      </w:r>
      <w:r w:rsidR="004A1729">
        <w:rPr>
          <w:rFonts w:ascii="Times New Roman" w:eastAsia="Times New Roman" w:hAnsi="Times New Roman" w:cs="Times New Roman"/>
          <w:sz w:val="28"/>
          <w:szCs w:val="28"/>
        </w:rPr>
        <w:t>4</w:t>
      </w:r>
      <w:r w:rsidR="00CF676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Start"/>
      <w:r w:rsidR="00CF6762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="00CF6762">
        <w:rPr>
          <w:rFonts w:ascii="Times New Roman" w:eastAsia="Times New Roman" w:hAnsi="Times New Roman" w:cs="Times New Roman"/>
          <w:sz w:val="28"/>
          <w:szCs w:val="28"/>
        </w:rPr>
        <w:t xml:space="preserve"> ис</w:t>
      </w:r>
      <w:r w:rsidR="008A729F" w:rsidRPr="00831CD5">
        <w:rPr>
          <w:rFonts w:ascii="Times New Roman" w:eastAsia="Times New Roman" w:hAnsi="Times New Roman" w:cs="Times New Roman"/>
          <w:sz w:val="28"/>
          <w:szCs w:val="28"/>
        </w:rPr>
        <w:t xml:space="preserve">полнением настоящего постановления </w:t>
      </w:r>
      <w:r w:rsidR="00831CD5" w:rsidRPr="00831CD5">
        <w:rPr>
          <w:rFonts w:ascii="Times New Roman" w:eastAsia="Times New Roman" w:hAnsi="Times New Roman" w:cs="Times New Roman"/>
          <w:sz w:val="28"/>
          <w:szCs w:val="28"/>
        </w:rPr>
        <w:t xml:space="preserve"> оставляю за</w:t>
      </w:r>
      <w:r w:rsidR="00745B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B59FC">
        <w:rPr>
          <w:rFonts w:ascii="Times New Roman" w:eastAsia="Times New Roman" w:hAnsi="Times New Roman" w:cs="Times New Roman"/>
          <w:sz w:val="28"/>
          <w:szCs w:val="28"/>
        </w:rPr>
        <w:t>собой.</w:t>
      </w:r>
    </w:p>
    <w:p w:rsidR="00AB5E48" w:rsidRDefault="00AB5E48" w:rsidP="00A5144A">
      <w:pPr>
        <w:spacing w:before="240"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42B10" w:rsidRPr="00161B70" w:rsidRDefault="001B59FC" w:rsidP="001B59FC">
      <w:pPr>
        <w:pStyle w:val="a8"/>
        <w:tabs>
          <w:tab w:val="left" w:pos="9355"/>
        </w:tabs>
        <w:ind w:left="426" w:right="283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                                                                                   </w:t>
      </w:r>
      <w:r w:rsidR="008D6738">
        <w:rPr>
          <w:rFonts w:ascii="Times New Roman" w:hAnsi="Times New Roman"/>
          <w:sz w:val="28"/>
          <w:szCs w:val="28"/>
        </w:rPr>
        <w:t xml:space="preserve"> Калининского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8D6738">
        <w:rPr>
          <w:rFonts w:ascii="Times New Roman" w:hAnsi="Times New Roman"/>
          <w:sz w:val="28"/>
          <w:szCs w:val="28"/>
        </w:rPr>
        <w:t xml:space="preserve">  сельского поселения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8D6738">
        <w:rPr>
          <w:rFonts w:ascii="Times New Roman" w:hAnsi="Times New Roman"/>
          <w:sz w:val="28"/>
          <w:szCs w:val="28"/>
        </w:rPr>
        <w:t xml:space="preserve">  А.В. Черкашин</w:t>
      </w:r>
    </w:p>
    <w:sectPr w:rsidR="00D42B10" w:rsidRPr="00161B70" w:rsidSect="006D1B14">
      <w:pgSz w:w="11906" w:h="16838"/>
      <w:pgMar w:top="709" w:right="1133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4.5pt;height:4.5pt" o:bullet="t">
        <v:imagedata r:id="rId1" o:title="circle"/>
      </v:shape>
    </w:pict>
  </w:numPicBullet>
  <w:numPicBullet w:numPicBulletId="1">
    <w:pict>
      <v:shape id="_x0000_i1030" type="#_x0000_t75" style="width:3in;height:3in" o:bullet="t"/>
    </w:pict>
  </w:numPicBullet>
  <w:numPicBullet w:numPicBulletId="2">
    <w:pict>
      <v:shape id="_x0000_i1031" type="#_x0000_t75" style="width:3in;height:3in" o:bullet="t"/>
    </w:pict>
  </w:numPicBullet>
  <w:abstractNum w:abstractNumId="0">
    <w:nsid w:val="1CE40392"/>
    <w:multiLevelType w:val="multilevel"/>
    <w:tmpl w:val="6346DDF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1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D24582"/>
    <w:multiLevelType w:val="multilevel"/>
    <w:tmpl w:val="863C0F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PicBulletId w:val="2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ED21567"/>
    <w:multiLevelType w:val="multilevel"/>
    <w:tmpl w:val="99E446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9868AB"/>
    <w:multiLevelType w:val="multilevel"/>
    <w:tmpl w:val="61103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9778A2"/>
    <w:multiLevelType w:val="multilevel"/>
    <w:tmpl w:val="7CF68E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PicBulletId w:val="0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71E4375"/>
    <w:multiLevelType w:val="multilevel"/>
    <w:tmpl w:val="58007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278333F"/>
    <w:multiLevelType w:val="multilevel"/>
    <w:tmpl w:val="8A9AD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2E1121"/>
    <w:multiLevelType w:val="multilevel"/>
    <w:tmpl w:val="A4D296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9918FB"/>
    <w:multiLevelType w:val="hybridMultilevel"/>
    <w:tmpl w:val="6C9047FA"/>
    <w:lvl w:ilvl="0" w:tplc="729C6C48">
      <w:start w:val="1"/>
      <w:numFmt w:val="decimal"/>
      <w:lvlText w:val="%1."/>
      <w:lvlJc w:val="left"/>
      <w:pPr>
        <w:ind w:left="502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E0B2FFA"/>
    <w:multiLevelType w:val="hybridMultilevel"/>
    <w:tmpl w:val="26D64F5A"/>
    <w:lvl w:ilvl="0" w:tplc="50CABD6A">
      <w:start w:val="1"/>
      <w:numFmt w:val="decimal"/>
      <w:lvlText w:val="%1."/>
      <w:lvlJc w:val="left"/>
      <w:pPr>
        <w:ind w:left="517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0">
    <w:nsid w:val="4E346CE7"/>
    <w:multiLevelType w:val="multilevel"/>
    <w:tmpl w:val="F912EDFE"/>
    <w:lvl w:ilvl="0">
      <w:start w:val="1"/>
      <w:numFmt w:val="decimal"/>
      <w:lvlText w:val="%1."/>
      <w:lvlJc w:val="left"/>
      <w:pPr>
        <w:ind w:left="4046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40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86" w:hanging="1800"/>
      </w:pPr>
      <w:rPr>
        <w:rFonts w:hint="default"/>
      </w:rPr>
    </w:lvl>
  </w:abstractNum>
  <w:abstractNum w:abstractNumId="11">
    <w:nsid w:val="6718625C"/>
    <w:multiLevelType w:val="multilevel"/>
    <w:tmpl w:val="18082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9094792"/>
    <w:multiLevelType w:val="multilevel"/>
    <w:tmpl w:val="C3B80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C467641"/>
    <w:multiLevelType w:val="multilevel"/>
    <w:tmpl w:val="BBECC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D872760"/>
    <w:multiLevelType w:val="multilevel"/>
    <w:tmpl w:val="82708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3"/>
  </w:num>
  <w:num w:numId="3">
    <w:abstractNumId w:val="14"/>
  </w:num>
  <w:num w:numId="4">
    <w:abstractNumId w:val="6"/>
  </w:num>
  <w:num w:numId="5">
    <w:abstractNumId w:val="5"/>
  </w:num>
  <w:num w:numId="6">
    <w:abstractNumId w:val="7"/>
  </w:num>
  <w:num w:numId="7">
    <w:abstractNumId w:val="2"/>
  </w:num>
  <w:num w:numId="8">
    <w:abstractNumId w:val="13"/>
  </w:num>
  <w:num w:numId="9">
    <w:abstractNumId w:val="12"/>
  </w:num>
  <w:num w:numId="10">
    <w:abstractNumId w:val="9"/>
  </w:num>
  <w:num w:numId="11">
    <w:abstractNumId w:val="8"/>
  </w:num>
  <w:num w:numId="12">
    <w:abstractNumId w:val="4"/>
  </w:num>
  <w:num w:numId="13">
    <w:abstractNumId w:val="0"/>
  </w:num>
  <w:num w:numId="14">
    <w:abstractNumId w:val="1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039B"/>
    <w:rsid w:val="00094EDD"/>
    <w:rsid w:val="000A2C7E"/>
    <w:rsid w:val="000A3352"/>
    <w:rsid w:val="00101137"/>
    <w:rsid w:val="001067E0"/>
    <w:rsid w:val="0014039B"/>
    <w:rsid w:val="00151AFA"/>
    <w:rsid w:val="00161B70"/>
    <w:rsid w:val="00172666"/>
    <w:rsid w:val="001B59FC"/>
    <w:rsid w:val="001C132C"/>
    <w:rsid w:val="001C1F43"/>
    <w:rsid w:val="001D19AB"/>
    <w:rsid w:val="0020327D"/>
    <w:rsid w:val="00205CA4"/>
    <w:rsid w:val="00216CA1"/>
    <w:rsid w:val="002213F0"/>
    <w:rsid w:val="00240539"/>
    <w:rsid w:val="00244313"/>
    <w:rsid w:val="00253885"/>
    <w:rsid w:val="002858AE"/>
    <w:rsid w:val="002E5D14"/>
    <w:rsid w:val="002F3231"/>
    <w:rsid w:val="00302B98"/>
    <w:rsid w:val="0031246F"/>
    <w:rsid w:val="0031471A"/>
    <w:rsid w:val="00336E0A"/>
    <w:rsid w:val="00361D05"/>
    <w:rsid w:val="003622D5"/>
    <w:rsid w:val="00364FD4"/>
    <w:rsid w:val="003A145E"/>
    <w:rsid w:val="003A2E90"/>
    <w:rsid w:val="003A7649"/>
    <w:rsid w:val="003B0770"/>
    <w:rsid w:val="003D2326"/>
    <w:rsid w:val="003E5B76"/>
    <w:rsid w:val="003E713B"/>
    <w:rsid w:val="003F024C"/>
    <w:rsid w:val="00400735"/>
    <w:rsid w:val="00420295"/>
    <w:rsid w:val="00467E43"/>
    <w:rsid w:val="00490853"/>
    <w:rsid w:val="004A1729"/>
    <w:rsid w:val="004D6B77"/>
    <w:rsid w:val="004F72C2"/>
    <w:rsid w:val="005274AB"/>
    <w:rsid w:val="00531EFB"/>
    <w:rsid w:val="0056694D"/>
    <w:rsid w:val="005847C8"/>
    <w:rsid w:val="0059337C"/>
    <w:rsid w:val="00593C52"/>
    <w:rsid w:val="00597FD7"/>
    <w:rsid w:val="005A5B60"/>
    <w:rsid w:val="0063069A"/>
    <w:rsid w:val="00653210"/>
    <w:rsid w:val="00691E1A"/>
    <w:rsid w:val="006B1578"/>
    <w:rsid w:val="006D1B14"/>
    <w:rsid w:val="006E5D68"/>
    <w:rsid w:val="006F4134"/>
    <w:rsid w:val="007033C5"/>
    <w:rsid w:val="00707947"/>
    <w:rsid w:val="00712891"/>
    <w:rsid w:val="00730EAD"/>
    <w:rsid w:val="00745B44"/>
    <w:rsid w:val="00754C4D"/>
    <w:rsid w:val="007871FE"/>
    <w:rsid w:val="0079307F"/>
    <w:rsid w:val="007A6FA6"/>
    <w:rsid w:val="007C4EA8"/>
    <w:rsid w:val="00814E12"/>
    <w:rsid w:val="008200D5"/>
    <w:rsid w:val="008258C2"/>
    <w:rsid w:val="00831CD5"/>
    <w:rsid w:val="00840634"/>
    <w:rsid w:val="00845C83"/>
    <w:rsid w:val="008468F2"/>
    <w:rsid w:val="00861F56"/>
    <w:rsid w:val="008644A0"/>
    <w:rsid w:val="00864C4A"/>
    <w:rsid w:val="00865F14"/>
    <w:rsid w:val="00890152"/>
    <w:rsid w:val="008A729F"/>
    <w:rsid w:val="008D6738"/>
    <w:rsid w:val="00924670"/>
    <w:rsid w:val="009276F9"/>
    <w:rsid w:val="00963EEB"/>
    <w:rsid w:val="0099033D"/>
    <w:rsid w:val="00994B29"/>
    <w:rsid w:val="009A489E"/>
    <w:rsid w:val="009C6D33"/>
    <w:rsid w:val="00A203A1"/>
    <w:rsid w:val="00A30C68"/>
    <w:rsid w:val="00A5144A"/>
    <w:rsid w:val="00A5261B"/>
    <w:rsid w:val="00A62EC5"/>
    <w:rsid w:val="00A70943"/>
    <w:rsid w:val="00A80CAF"/>
    <w:rsid w:val="00AA6741"/>
    <w:rsid w:val="00AB306C"/>
    <w:rsid w:val="00AB5E48"/>
    <w:rsid w:val="00AB73A1"/>
    <w:rsid w:val="00AD208D"/>
    <w:rsid w:val="00AE3654"/>
    <w:rsid w:val="00AF3D04"/>
    <w:rsid w:val="00B07C15"/>
    <w:rsid w:val="00B11F45"/>
    <w:rsid w:val="00B33E99"/>
    <w:rsid w:val="00B43CF1"/>
    <w:rsid w:val="00B940FF"/>
    <w:rsid w:val="00BA0701"/>
    <w:rsid w:val="00BA4865"/>
    <w:rsid w:val="00BB13AD"/>
    <w:rsid w:val="00BB6D9A"/>
    <w:rsid w:val="00BD5750"/>
    <w:rsid w:val="00BD6B30"/>
    <w:rsid w:val="00BE2FA6"/>
    <w:rsid w:val="00BF6B4F"/>
    <w:rsid w:val="00C0493E"/>
    <w:rsid w:val="00C262D9"/>
    <w:rsid w:val="00C44927"/>
    <w:rsid w:val="00CA2A5C"/>
    <w:rsid w:val="00CD4E01"/>
    <w:rsid w:val="00CF6762"/>
    <w:rsid w:val="00D04395"/>
    <w:rsid w:val="00D22977"/>
    <w:rsid w:val="00D325F1"/>
    <w:rsid w:val="00D42B10"/>
    <w:rsid w:val="00D71467"/>
    <w:rsid w:val="00D84B8D"/>
    <w:rsid w:val="00D9658B"/>
    <w:rsid w:val="00D97D1D"/>
    <w:rsid w:val="00DA4190"/>
    <w:rsid w:val="00DF7B12"/>
    <w:rsid w:val="00E07BE8"/>
    <w:rsid w:val="00E104F1"/>
    <w:rsid w:val="00E13F19"/>
    <w:rsid w:val="00E15BC4"/>
    <w:rsid w:val="00E16DFA"/>
    <w:rsid w:val="00E23FDB"/>
    <w:rsid w:val="00E33D50"/>
    <w:rsid w:val="00E35199"/>
    <w:rsid w:val="00E50E3E"/>
    <w:rsid w:val="00E55FA3"/>
    <w:rsid w:val="00E73597"/>
    <w:rsid w:val="00E81131"/>
    <w:rsid w:val="00EA5AB4"/>
    <w:rsid w:val="00EC66A5"/>
    <w:rsid w:val="00EE2089"/>
    <w:rsid w:val="00EF4273"/>
    <w:rsid w:val="00F43B06"/>
    <w:rsid w:val="00F51E7F"/>
    <w:rsid w:val="00F6188A"/>
    <w:rsid w:val="00F916E8"/>
    <w:rsid w:val="00F9384D"/>
    <w:rsid w:val="00FA0A62"/>
    <w:rsid w:val="00FF4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F19"/>
  </w:style>
  <w:style w:type="paragraph" w:styleId="1">
    <w:name w:val="heading 1"/>
    <w:basedOn w:val="a"/>
    <w:link w:val="10"/>
    <w:uiPriority w:val="9"/>
    <w:qFormat/>
    <w:rsid w:val="00730EAD"/>
    <w:pPr>
      <w:spacing w:before="30" w:after="30" w:line="360" w:lineRule="atLeast"/>
      <w:ind w:left="75"/>
      <w:outlineLvl w:val="0"/>
    </w:pPr>
    <w:rPr>
      <w:rFonts w:ascii="Verdana" w:eastAsia="Times New Roman" w:hAnsi="Verdana" w:cs="Times New Roman"/>
      <w:color w:val="666666"/>
      <w:spacing w:val="-15"/>
      <w:kern w:val="36"/>
      <w:sz w:val="33"/>
      <w:szCs w:val="33"/>
    </w:rPr>
  </w:style>
  <w:style w:type="paragraph" w:styleId="2">
    <w:name w:val="heading 2"/>
    <w:basedOn w:val="a"/>
    <w:next w:val="a"/>
    <w:link w:val="20"/>
    <w:uiPriority w:val="9"/>
    <w:unhideWhenUsed/>
    <w:qFormat/>
    <w:rsid w:val="003A14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link w:val="50"/>
    <w:uiPriority w:val="9"/>
    <w:qFormat/>
    <w:rsid w:val="00730EAD"/>
    <w:pPr>
      <w:spacing w:before="150" w:after="75" w:line="360" w:lineRule="atLeast"/>
      <w:outlineLvl w:val="4"/>
    </w:pPr>
    <w:rPr>
      <w:rFonts w:ascii="Verdana" w:eastAsia="Times New Roman" w:hAnsi="Verdana" w:cs="Times New Roman"/>
      <w:color w:val="666666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4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4B8D"/>
    <w:rPr>
      <w:rFonts w:ascii="Tahoma" w:hAnsi="Tahoma" w:cs="Tahoma"/>
      <w:sz w:val="16"/>
      <w:szCs w:val="16"/>
    </w:rPr>
  </w:style>
  <w:style w:type="paragraph" w:customStyle="1" w:styleId="c2">
    <w:name w:val="c2"/>
    <w:basedOn w:val="a"/>
    <w:rsid w:val="003F024C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3F024C"/>
  </w:style>
  <w:style w:type="paragraph" w:styleId="a5">
    <w:name w:val="Normal (Web)"/>
    <w:basedOn w:val="a"/>
    <w:uiPriority w:val="99"/>
    <w:unhideWhenUsed/>
    <w:rsid w:val="005669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Emphasis"/>
    <w:basedOn w:val="a0"/>
    <w:uiPriority w:val="20"/>
    <w:qFormat/>
    <w:rsid w:val="00E50E3E"/>
    <w:rPr>
      <w:i/>
      <w:iCs/>
    </w:rPr>
  </w:style>
  <w:style w:type="character" w:styleId="a7">
    <w:name w:val="Strong"/>
    <w:basedOn w:val="a0"/>
    <w:uiPriority w:val="22"/>
    <w:qFormat/>
    <w:rsid w:val="00244313"/>
    <w:rPr>
      <w:b/>
      <w:bCs/>
    </w:rPr>
  </w:style>
  <w:style w:type="paragraph" w:styleId="a8">
    <w:name w:val="List Paragraph"/>
    <w:basedOn w:val="a"/>
    <w:uiPriority w:val="34"/>
    <w:qFormat/>
    <w:rsid w:val="00D42B1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30EAD"/>
    <w:rPr>
      <w:rFonts w:ascii="Verdana" w:eastAsia="Times New Roman" w:hAnsi="Verdana" w:cs="Times New Roman"/>
      <w:color w:val="666666"/>
      <w:spacing w:val="-15"/>
      <w:kern w:val="36"/>
      <w:sz w:val="33"/>
      <w:szCs w:val="33"/>
    </w:rPr>
  </w:style>
  <w:style w:type="character" w:customStyle="1" w:styleId="50">
    <w:name w:val="Заголовок 5 Знак"/>
    <w:basedOn w:val="a0"/>
    <w:link w:val="5"/>
    <w:uiPriority w:val="9"/>
    <w:rsid w:val="00730EAD"/>
    <w:rPr>
      <w:rFonts w:ascii="Verdana" w:eastAsia="Times New Roman" w:hAnsi="Verdana" w:cs="Times New Roman"/>
      <w:color w:val="666666"/>
      <w:sz w:val="26"/>
      <w:szCs w:val="26"/>
    </w:rPr>
  </w:style>
  <w:style w:type="character" w:styleId="a9">
    <w:name w:val="Hyperlink"/>
    <w:basedOn w:val="a0"/>
    <w:uiPriority w:val="99"/>
    <w:semiHidden/>
    <w:unhideWhenUsed/>
    <w:rsid w:val="00730EAD"/>
    <w:rPr>
      <w:color w:val="0066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30EA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730EAD"/>
    <w:rPr>
      <w:rFonts w:ascii="Arial" w:eastAsia="Times New Roman" w:hAnsi="Arial" w:cs="Arial"/>
      <w:vanish/>
      <w:color w:val="000000"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30EA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730EAD"/>
    <w:rPr>
      <w:rFonts w:ascii="Arial" w:eastAsia="Times New Roman" w:hAnsi="Arial" w:cs="Arial"/>
      <w:vanish/>
      <w:color w:val="000000"/>
      <w:sz w:val="16"/>
      <w:szCs w:val="16"/>
    </w:rPr>
  </w:style>
  <w:style w:type="character" w:customStyle="1" w:styleId="b-share-form-button4">
    <w:name w:val="b-share-form-button4"/>
    <w:basedOn w:val="a0"/>
    <w:rsid w:val="00730EAD"/>
    <w:rPr>
      <w:rFonts w:ascii="Verdana" w:hAnsi="Verdana" w:hint="default"/>
      <w:strike w:val="0"/>
      <w:dstrike w:val="0"/>
      <w:color w:val="000000"/>
      <w:sz w:val="24"/>
      <w:szCs w:val="24"/>
      <w:u w:val="none"/>
      <w:effect w:val="none"/>
      <w:bdr w:val="none" w:sz="0" w:space="0" w:color="auto" w:frame="1"/>
    </w:rPr>
  </w:style>
  <w:style w:type="character" w:customStyle="1" w:styleId="b-share-popupitemtext5">
    <w:name w:val="b-share-popup__item__text5"/>
    <w:basedOn w:val="a0"/>
    <w:rsid w:val="00730EAD"/>
    <w:rPr>
      <w:vanish w:val="0"/>
      <w:webHidden w:val="0"/>
      <w:color w:val="1A3DC1"/>
      <w:u w:val="single"/>
      <w:specVanish w:val="0"/>
    </w:rPr>
  </w:style>
  <w:style w:type="character" w:customStyle="1" w:styleId="20">
    <w:name w:val="Заголовок 2 Знак"/>
    <w:basedOn w:val="a0"/>
    <w:link w:val="2"/>
    <w:uiPriority w:val="9"/>
    <w:rsid w:val="003A14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wp-caption-text">
    <w:name w:val="wp-caption-text"/>
    <w:basedOn w:val="a"/>
    <w:rsid w:val="003A14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05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10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57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6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03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6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2028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852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6908620">
                              <w:marLeft w:val="105"/>
                              <w:marRight w:val="105"/>
                              <w:marTop w:val="105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505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815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795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73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8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58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626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20290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33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96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86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3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37550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2C30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48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7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579650">
          <w:marLeft w:val="0"/>
          <w:marRight w:val="3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75244">
              <w:marLeft w:val="3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77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025633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66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44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91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21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18200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47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dashed" w:sz="6" w:space="0" w:color="E3E3E3"/>
                  </w:divBdr>
                  <w:divsChild>
                    <w:div w:id="11070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988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8170347">
                              <w:marLeft w:val="150"/>
                              <w:marRight w:val="150"/>
                              <w:marTop w:val="150"/>
                              <w:marBottom w:val="150"/>
                              <w:divBdr>
                                <w:top w:val="single" w:sz="6" w:space="3" w:color="DDDDDD"/>
                                <w:left w:val="single" w:sz="6" w:space="0" w:color="DDDDDD"/>
                                <w:bottom w:val="single" w:sz="6" w:space="0" w:color="DDDDDD"/>
                                <w:right w:val="single" w:sz="6" w:space="0" w:color="DDDDDD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37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109421">
          <w:marLeft w:val="750"/>
          <w:marRight w:val="750"/>
          <w:marTop w:val="6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7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009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8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50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05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96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468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2C30D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064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9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8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8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36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994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FFFFFF"/>
                <w:right w:val="none" w:sz="0" w:space="0" w:color="auto"/>
              </w:divBdr>
              <w:divsChild>
                <w:div w:id="7412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47223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5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714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905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059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26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545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320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112145">
                      <w:marLeft w:val="225"/>
                      <w:marRight w:val="525"/>
                      <w:marTop w:val="150"/>
                      <w:marBottom w:val="0"/>
                      <w:divBdr>
                        <w:top w:val="single" w:sz="6" w:space="8" w:color="E8E8FF"/>
                        <w:left w:val="single" w:sz="6" w:space="4" w:color="E8E8FF"/>
                        <w:bottom w:val="single" w:sz="6" w:space="8" w:color="E8E8FF"/>
                        <w:right w:val="single" w:sz="6" w:space="23" w:color="E8E8FF"/>
                      </w:divBdr>
                      <w:divsChild>
                        <w:div w:id="8323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23433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22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032299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479444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1800822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9942935">
                      <w:marLeft w:val="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9916993">
                      <w:marLeft w:val="0"/>
                      <w:marRight w:val="150"/>
                      <w:marTop w:val="0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217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34360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8883">
                      <w:marLeft w:val="15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single" w:sz="6" w:space="8" w:color="D5D5D5"/>
                        <w:right w:val="none" w:sz="0" w:space="0" w:color="auto"/>
                      </w:divBdr>
                      <w:divsChild>
                        <w:div w:id="83834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0392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334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0480414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9464271">
                      <w:marLeft w:val="15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71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2737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21169">
              <w:marLeft w:val="0"/>
              <w:marRight w:val="0"/>
              <w:marTop w:val="0"/>
              <w:marBottom w:val="0"/>
              <w:divBdr>
                <w:top w:val="single" w:sz="6" w:space="0" w:color="888888"/>
                <w:left w:val="single" w:sz="6" w:space="0" w:color="888888"/>
                <w:bottom w:val="single" w:sz="6" w:space="0" w:color="888888"/>
                <w:right w:val="single" w:sz="6" w:space="0" w:color="888888"/>
              </w:divBdr>
              <w:divsChild>
                <w:div w:id="127841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61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18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7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60153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564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5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3908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7075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5454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8688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25785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87891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9076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1482886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12266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70499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1536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61113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0895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356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621775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940911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220615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04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56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22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37F2850-816A-4FD4-B6C9-A612F25FE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Калининского сельского поселения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8</cp:revision>
  <cp:lastPrinted>2016-02-29T11:26:00Z</cp:lastPrinted>
  <dcterms:created xsi:type="dcterms:W3CDTF">2016-07-13T11:49:00Z</dcterms:created>
  <dcterms:modified xsi:type="dcterms:W3CDTF">2017-08-04T08:55:00Z</dcterms:modified>
</cp:coreProperties>
</file>